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3C" w:rsidRPr="006C103C" w:rsidRDefault="006C103C" w:rsidP="006C103C">
      <w:pPr>
        <w:pStyle w:val="justifyfull"/>
        <w:spacing w:before="0" w:beforeAutospacing="0" w:after="0" w:afterAutospacing="0" w:line="276" w:lineRule="auto"/>
        <w:ind w:firstLine="709"/>
        <w:jc w:val="both"/>
        <w:rPr>
          <w:color w:val="535353"/>
          <w:sz w:val="28"/>
          <w:szCs w:val="28"/>
        </w:rPr>
      </w:pPr>
      <w:proofErr w:type="spellStart"/>
      <w:r w:rsidRPr="006C103C">
        <w:rPr>
          <w:b/>
          <w:color w:val="FF0000"/>
          <w:sz w:val="28"/>
          <w:szCs w:val="28"/>
        </w:rPr>
        <w:t>Перетинання</w:t>
      </w:r>
      <w:proofErr w:type="spellEnd"/>
      <w:r w:rsidRPr="006C103C">
        <w:rPr>
          <w:b/>
          <w:color w:val="FF0000"/>
          <w:sz w:val="28"/>
          <w:szCs w:val="28"/>
        </w:rPr>
        <w:t xml:space="preserve"> </w:t>
      </w:r>
      <w:proofErr w:type="spellStart"/>
      <w:r w:rsidRPr="006C103C">
        <w:rPr>
          <w:b/>
          <w:color w:val="FF0000"/>
          <w:sz w:val="28"/>
          <w:szCs w:val="28"/>
        </w:rPr>
        <w:t>лінії</w:t>
      </w:r>
      <w:proofErr w:type="spellEnd"/>
      <w:r w:rsidRPr="006C103C">
        <w:rPr>
          <w:b/>
          <w:color w:val="FF0000"/>
          <w:sz w:val="28"/>
          <w:szCs w:val="28"/>
        </w:rPr>
        <w:t xml:space="preserve"> </w:t>
      </w:r>
      <w:proofErr w:type="spellStart"/>
      <w:r w:rsidRPr="006C103C">
        <w:rPr>
          <w:b/>
          <w:color w:val="FF0000"/>
          <w:sz w:val="28"/>
          <w:szCs w:val="28"/>
        </w:rPr>
        <w:t>зіткнення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здійснюється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відповідно</w:t>
      </w:r>
      <w:proofErr w:type="spellEnd"/>
      <w:r w:rsidRPr="006C103C">
        <w:rPr>
          <w:color w:val="535353"/>
          <w:sz w:val="28"/>
          <w:szCs w:val="28"/>
        </w:rPr>
        <w:t xml:space="preserve"> до ТИМЧАСОВОГО ПОРЯДКУ контролю за </w:t>
      </w:r>
      <w:proofErr w:type="spellStart"/>
      <w:r w:rsidRPr="006C103C">
        <w:rPr>
          <w:color w:val="535353"/>
          <w:sz w:val="28"/>
          <w:szCs w:val="28"/>
        </w:rPr>
        <w:t>переміщенням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осіб</w:t>
      </w:r>
      <w:proofErr w:type="spellEnd"/>
      <w:r w:rsidRPr="006C103C">
        <w:rPr>
          <w:color w:val="535353"/>
          <w:sz w:val="28"/>
          <w:szCs w:val="28"/>
        </w:rPr>
        <w:t xml:space="preserve">, </w:t>
      </w:r>
      <w:proofErr w:type="spellStart"/>
      <w:r w:rsidRPr="006C103C">
        <w:rPr>
          <w:color w:val="535353"/>
          <w:sz w:val="28"/>
          <w:szCs w:val="28"/>
        </w:rPr>
        <w:t>транспортних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засобів</w:t>
      </w:r>
      <w:proofErr w:type="spellEnd"/>
      <w:r w:rsidRPr="006C103C">
        <w:rPr>
          <w:color w:val="535353"/>
          <w:sz w:val="28"/>
          <w:szCs w:val="28"/>
        </w:rPr>
        <w:t xml:space="preserve"> та </w:t>
      </w:r>
      <w:proofErr w:type="spellStart"/>
      <w:r w:rsidRPr="006C103C">
        <w:rPr>
          <w:color w:val="535353"/>
          <w:sz w:val="28"/>
          <w:szCs w:val="28"/>
        </w:rPr>
        <w:t>вантажів</w:t>
      </w:r>
      <w:proofErr w:type="spellEnd"/>
      <w:r w:rsidRPr="006C103C">
        <w:rPr>
          <w:color w:val="535353"/>
          <w:sz w:val="28"/>
          <w:szCs w:val="28"/>
        </w:rPr>
        <w:t xml:space="preserve"> (</w:t>
      </w:r>
      <w:proofErr w:type="spellStart"/>
      <w:r w:rsidRPr="006C103C">
        <w:rPr>
          <w:color w:val="535353"/>
          <w:sz w:val="28"/>
          <w:szCs w:val="28"/>
        </w:rPr>
        <w:t>товарів</w:t>
      </w:r>
      <w:proofErr w:type="spellEnd"/>
      <w:r w:rsidRPr="006C103C">
        <w:rPr>
          <w:color w:val="535353"/>
          <w:sz w:val="28"/>
          <w:szCs w:val="28"/>
        </w:rPr>
        <w:t xml:space="preserve">) через </w:t>
      </w:r>
      <w:proofErr w:type="spellStart"/>
      <w:r w:rsidRPr="006C103C">
        <w:rPr>
          <w:color w:val="535353"/>
          <w:sz w:val="28"/>
          <w:szCs w:val="28"/>
        </w:rPr>
        <w:t>лінію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зіткнення</w:t>
      </w:r>
      <w:proofErr w:type="spellEnd"/>
      <w:r w:rsidRPr="006C103C">
        <w:rPr>
          <w:color w:val="535353"/>
          <w:sz w:val="28"/>
          <w:szCs w:val="28"/>
        </w:rPr>
        <w:t xml:space="preserve"> у межах </w:t>
      </w:r>
      <w:proofErr w:type="spellStart"/>
      <w:r w:rsidRPr="006C103C">
        <w:rPr>
          <w:color w:val="535353"/>
          <w:sz w:val="28"/>
          <w:szCs w:val="28"/>
        </w:rPr>
        <w:t>Донецької</w:t>
      </w:r>
      <w:proofErr w:type="spellEnd"/>
      <w:r w:rsidRPr="006C103C">
        <w:rPr>
          <w:color w:val="535353"/>
          <w:sz w:val="28"/>
          <w:szCs w:val="28"/>
        </w:rPr>
        <w:t xml:space="preserve"> та </w:t>
      </w:r>
      <w:proofErr w:type="spellStart"/>
      <w:r w:rsidRPr="006C103C">
        <w:rPr>
          <w:color w:val="535353"/>
          <w:sz w:val="28"/>
          <w:szCs w:val="28"/>
        </w:rPr>
        <w:t>Луганської</w:t>
      </w:r>
      <w:proofErr w:type="spellEnd"/>
      <w:r w:rsidRPr="006C103C">
        <w:rPr>
          <w:color w:val="535353"/>
          <w:sz w:val="28"/>
          <w:szCs w:val="28"/>
        </w:rPr>
        <w:t xml:space="preserve"> областей (</w:t>
      </w:r>
      <w:proofErr w:type="spellStart"/>
      <w:r w:rsidRPr="006C103C">
        <w:rPr>
          <w:color w:val="535353"/>
          <w:sz w:val="28"/>
          <w:szCs w:val="28"/>
        </w:rPr>
        <w:t>далі</w:t>
      </w:r>
      <w:proofErr w:type="spellEnd"/>
      <w:r w:rsidRPr="006C103C">
        <w:rPr>
          <w:color w:val="535353"/>
          <w:sz w:val="28"/>
          <w:szCs w:val="28"/>
        </w:rPr>
        <w:t xml:space="preserve"> – </w:t>
      </w:r>
      <w:proofErr w:type="spellStart"/>
      <w:r w:rsidRPr="006C103C">
        <w:rPr>
          <w:color w:val="535353"/>
          <w:sz w:val="28"/>
          <w:szCs w:val="28"/>
        </w:rPr>
        <w:t>Тимчасовий</w:t>
      </w:r>
      <w:proofErr w:type="spellEnd"/>
      <w:r w:rsidRPr="006C103C">
        <w:rPr>
          <w:color w:val="535353"/>
          <w:sz w:val="28"/>
          <w:szCs w:val="28"/>
        </w:rPr>
        <w:t xml:space="preserve"> порядок), </w:t>
      </w:r>
      <w:proofErr w:type="spellStart"/>
      <w:r w:rsidRPr="006C103C">
        <w:rPr>
          <w:color w:val="535353"/>
          <w:sz w:val="28"/>
          <w:szCs w:val="28"/>
        </w:rPr>
        <w:t>розміщеного</w:t>
      </w:r>
      <w:proofErr w:type="spellEnd"/>
      <w:r w:rsidRPr="006C103C">
        <w:rPr>
          <w:color w:val="535353"/>
          <w:sz w:val="28"/>
          <w:szCs w:val="28"/>
        </w:rPr>
        <w:t xml:space="preserve"> на </w:t>
      </w:r>
      <w:proofErr w:type="spellStart"/>
      <w:r w:rsidRPr="006C103C">
        <w:rPr>
          <w:color w:val="535353"/>
          <w:sz w:val="28"/>
          <w:szCs w:val="28"/>
        </w:rPr>
        <w:t>офіційному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сайті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Служби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безпеки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України</w:t>
      </w:r>
      <w:proofErr w:type="spellEnd"/>
      <w:r w:rsidRPr="006C103C">
        <w:rPr>
          <w:color w:val="535353"/>
          <w:sz w:val="28"/>
          <w:szCs w:val="28"/>
        </w:rPr>
        <w:t>.</w:t>
      </w:r>
      <w:bookmarkStart w:id="0" w:name="_GoBack"/>
      <w:bookmarkEnd w:id="0"/>
    </w:p>
    <w:p w:rsidR="006C103C" w:rsidRPr="006C103C" w:rsidRDefault="006C103C" w:rsidP="006C103C">
      <w:pPr>
        <w:pStyle w:val="justifyfull"/>
        <w:spacing w:before="0" w:beforeAutospacing="0" w:after="0" w:afterAutospacing="0" w:line="276" w:lineRule="auto"/>
        <w:ind w:firstLine="709"/>
        <w:jc w:val="both"/>
        <w:rPr>
          <w:color w:val="535353"/>
          <w:sz w:val="28"/>
          <w:szCs w:val="28"/>
        </w:rPr>
      </w:pPr>
      <w:proofErr w:type="spellStart"/>
      <w:r w:rsidRPr="006C103C">
        <w:rPr>
          <w:color w:val="535353"/>
          <w:sz w:val="28"/>
          <w:szCs w:val="28"/>
        </w:rPr>
        <w:t>Громадяни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України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r w:rsidRPr="006C103C">
        <w:rPr>
          <w:b/>
          <w:color w:val="535353"/>
          <w:sz w:val="28"/>
          <w:szCs w:val="28"/>
        </w:rPr>
        <w:t xml:space="preserve">за </w:t>
      </w:r>
      <w:proofErr w:type="spellStart"/>
      <w:r w:rsidRPr="006C103C">
        <w:rPr>
          <w:b/>
          <w:color w:val="535353"/>
          <w:sz w:val="28"/>
          <w:szCs w:val="28"/>
        </w:rPr>
        <w:t>умови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пред’явлення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документів</w:t>
      </w:r>
      <w:proofErr w:type="spellEnd"/>
      <w:r w:rsidRPr="006C103C">
        <w:rPr>
          <w:color w:val="535353"/>
          <w:sz w:val="28"/>
          <w:szCs w:val="28"/>
        </w:rPr>
        <w:t xml:space="preserve">, </w:t>
      </w:r>
      <w:proofErr w:type="spellStart"/>
      <w:r w:rsidRPr="006C103C">
        <w:rPr>
          <w:color w:val="535353"/>
          <w:sz w:val="28"/>
          <w:szCs w:val="28"/>
        </w:rPr>
        <w:t>що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посвідчують</w:t>
      </w:r>
      <w:proofErr w:type="spellEnd"/>
      <w:r w:rsidRPr="006C103C">
        <w:rPr>
          <w:color w:val="535353"/>
          <w:sz w:val="28"/>
          <w:szCs w:val="28"/>
        </w:rPr>
        <w:t xml:space="preserve"> особу, а </w:t>
      </w:r>
      <w:proofErr w:type="spellStart"/>
      <w:r w:rsidRPr="006C103C">
        <w:rPr>
          <w:color w:val="535353"/>
          <w:sz w:val="28"/>
          <w:szCs w:val="28"/>
        </w:rPr>
        <w:t>також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внесення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даних</w:t>
      </w:r>
      <w:proofErr w:type="spellEnd"/>
      <w:r w:rsidRPr="006C103C">
        <w:rPr>
          <w:color w:val="535353"/>
          <w:sz w:val="28"/>
          <w:szCs w:val="28"/>
        </w:rPr>
        <w:t xml:space="preserve"> про </w:t>
      </w:r>
      <w:proofErr w:type="spellStart"/>
      <w:r w:rsidRPr="006C103C">
        <w:rPr>
          <w:color w:val="535353"/>
          <w:sz w:val="28"/>
          <w:szCs w:val="28"/>
        </w:rPr>
        <w:t>таку</w:t>
      </w:r>
      <w:proofErr w:type="spellEnd"/>
      <w:r w:rsidRPr="006C103C">
        <w:rPr>
          <w:color w:val="535353"/>
          <w:sz w:val="28"/>
          <w:szCs w:val="28"/>
        </w:rPr>
        <w:t xml:space="preserve"> особу до </w:t>
      </w:r>
      <w:proofErr w:type="spellStart"/>
      <w:r w:rsidRPr="006C103C">
        <w:rPr>
          <w:color w:val="535353"/>
          <w:sz w:val="28"/>
          <w:szCs w:val="28"/>
        </w:rPr>
        <w:t>електронного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реєстру</w:t>
      </w:r>
      <w:proofErr w:type="spellEnd"/>
      <w:r w:rsidRPr="006C103C">
        <w:rPr>
          <w:color w:val="535353"/>
          <w:sz w:val="28"/>
          <w:szCs w:val="28"/>
        </w:rPr>
        <w:t xml:space="preserve">, </w:t>
      </w:r>
      <w:proofErr w:type="spellStart"/>
      <w:r w:rsidRPr="006C103C">
        <w:rPr>
          <w:color w:val="535353"/>
          <w:sz w:val="28"/>
          <w:szCs w:val="28"/>
        </w:rPr>
        <w:t>мають</w:t>
      </w:r>
      <w:proofErr w:type="spellEnd"/>
      <w:r w:rsidRPr="006C103C">
        <w:rPr>
          <w:color w:val="535353"/>
          <w:sz w:val="28"/>
          <w:szCs w:val="28"/>
        </w:rPr>
        <w:t xml:space="preserve"> право на </w:t>
      </w:r>
      <w:proofErr w:type="spellStart"/>
      <w:r w:rsidRPr="006C103C">
        <w:rPr>
          <w:color w:val="535353"/>
          <w:sz w:val="28"/>
          <w:szCs w:val="28"/>
        </w:rPr>
        <w:t>вільний</w:t>
      </w:r>
      <w:proofErr w:type="spellEnd"/>
      <w:r w:rsidRPr="006C103C">
        <w:rPr>
          <w:color w:val="535353"/>
          <w:sz w:val="28"/>
          <w:szCs w:val="28"/>
        </w:rPr>
        <w:t xml:space="preserve"> та </w:t>
      </w:r>
      <w:proofErr w:type="spellStart"/>
      <w:r w:rsidRPr="006C103C">
        <w:rPr>
          <w:color w:val="535353"/>
          <w:sz w:val="28"/>
          <w:szCs w:val="28"/>
        </w:rPr>
        <w:t>безперешкодний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перетин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лінії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зіткнення</w:t>
      </w:r>
      <w:proofErr w:type="spellEnd"/>
      <w:r w:rsidRPr="006C103C">
        <w:rPr>
          <w:color w:val="535353"/>
          <w:sz w:val="28"/>
          <w:szCs w:val="28"/>
        </w:rPr>
        <w:t xml:space="preserve"> через блокпост та </w:t>
      </w:r>
      <w:proofErr w:type="spellStart"/>
      <w:r w:rsidRPr="006C103C">
        <w:rPr>
          <w:color w:val="535353"/>
          <w:sz w:val="28"/>
          <w:szCs w:val="28"/>
        </w:rPr>
        <w:t>контрольний</w:t>
      </w:r>
      <w:proofErr w:type="spellEnd"/>
      <w:r w:rsidRPr="006C103C">
        <w:rPr>
          <w:color w:val="535353"/>
          <w:sz w:val="28"/>
          <w:szCs w:val="28"/>
        </w:rPr>
        <w:t xml:space="preserve"> пункт </w:t>
      </w:r>
      <w:proofErr w:type="spellStart"/>
      <w:r w:rsidRPr="006C103C">
        <w:rPr>
          <w:color w:val="535353"/>
          <w:sz w:val="28"/>
          <w:szCs w:val="28"/>
        </w:rPr>
        <w:t>в’їзду-виїзду</w:t>
      </w:r>
      <w:proofErr w:type="spellEnd"/>
      <w:r w:rsidRPr="006C103C">
        <w:rPr>
          <w:color w:val="535353"/>
          <w:sz w:val="28"/>
          <w:szCs w:val="28"/>
        </w:rPr>
        <w:t>.</w:t>
      </w:r>
    </w:p>
    <w:p w:rsidR="006C103C" w:rsidRPr="006C103C" w:rsidRDefault="006C103C" w:rsidP="006C103C">
      <w:pPr>
        <w:pStyle w:val="justifyfull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6C103C">
        <w:rPr>
          <w:color w:val="535353"/>
          <w:sz w:val="28"/>
          <w:szCs w:val="28"/>
        </w:rPr>
        <w:t>Дозвіл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фізичній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особі</w:t>
      </w:r>
      <w:proofErr w:type="spellEnd"/>
      <w:r w:rsidRPr="006C103C">
        <w:rPr>
          <w:color w:val="535353"/>
          <w:sz w:val="28"/>
          <w:szCs w:val="28"/>
        </w:rPr>
        <w:t xml:space="preserve"> на </w:t>
      </w:r>
      <w:proofErr w:type="spellStart"/>
      <w:r w:rsidRPr="006C103C">
        <w:rPr>
          <w:color w:val="535353"/>
          <w:sz w:val="28"/>
          <w:szCs w:val="28"/>
        </w:rPr>
        <w:t>перетин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лінії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зіткнення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надається</w:t>
      </w:r>
      <w:proofErr w:type="spellEnd"/>
      <w:r w:rsidRPr="006C103C">
        <w:rPr>
          <w:color w:val="535353"/>
          <w:sz w:val="28"/>
          <w:szCs w:val="28"/>
        </w:rPr>
        <w:t xml:space="preserve"> за </w:t>
      </w:r>
      <w:proofErr w:type="spellStart"/>
      <w:r w:rsidRPr="006C103C">
        <w:rPr>
          <w:color w:val="535353"/>
          <w:sz w:val="28"/>
          <w:szCs w:val="28"/>
        </w:rPr>
        <w:t>умови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надання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згоди</w:t>
      </w:r>
      <w:proofErr w:type="spellEnd"/>
      <w:r w:rsidRPr="006C103C">
        <w:rPr>
          <w:color w:val="535353"/>
          <w:sz w:val="28"/>
          <w:szCs w:val="28"/>
        </w:rPr>
        <w:t xml:space="preserve"> на </w:t>
      </w:r>
      <w:proofErr w:type="spellStart"/>
      <w:r w:rsidRPr="006C103C">
        <w:rPr>
          <w:color w:val="535353"/>
          <w:sz w:val="28"/>
          <w:szCs w:val="28"/>
        </w:rPr>
        <w:t>обробку</w:t>
      </w:r>
      <w:proofErr w:type="spellEnd"/>
      <w:r w:rsidRPr="006C103C">
        <w:rPr>
          <w:color w:val="535353"/>
          <w:sz w:val="28"/>
          <w:szCs w:val="28"/>
        </w:rPr>
        <w:t xml:space="preserve"> та </w:t>
      </w:r>
      <w:proofErr w:type="spellStart"/>
      <w:r w:rsidRPr="006C103C">
        <w:rPr>
          <w:color w:val="535353"/>
          <w:sz w:val="28"/>
          <w:szCs w:val="28"/>
        </w:rPr>
        <w:t>зберігання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її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персональних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даних</w:t>
      </w:r>
      <w:proofErr w:type="spellEnd"/>
      <w:r w:rsidRPr="006C103C">
        <w:rPr>
          <w:color w:val="535353"/>
          <w:sz w:val="28"/>
          <w:szCs w:val="28"/>
        </w:rPr>
        <w:t xml:space="preserve"> в </w:t>
      </w:r>
      <w:proofErr w:type="spellStart"/>
      <w:r w:rsidRPr="006C103C">
        <w:rPr>
          <w:color w:val="535353"/>
          <w:sz w:val="28"/>
          <w:szCs w:val="28"/>
        </w:rPr>
        <w:t>інформаційно-телекомунікаційній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системі</w:t>
      </w:r>
      <w:proofErr w:type="spellEnd"/>
      <w:r w:rsidRPr="006C103C">
        <w:rPr>
          <w:color w:val="535353"/>
          <w:sz w:val="28"/>
          <w:szCs w:val="28"/>
        </w:rPr>
        <w:t xml:space="preserve"> та, </w:t>
      </w:r>
      <w:proofErr w:type="spellStart"/>
      <w:r w:rsidRPr="006C103C">
        <w:rPr>
          <w:color w:val="535353"/>
          <w:sz w:val="28"/>
          <w:szCs w:val="28"/>
        </w:rPr>
        <w:t>зокрема</w:t>
      </w:r>
      <w:proofErr w:type="spellEnd"/>
      <w:r w:rsidRPr="006C103C">
        <w:rPr>
          <w:color w:val="535353"/>
          <w:sz w:val="28"/>
          <w:szCs w:val="28"/>
        </w:rPr>
        <w:t xml:space="preserve">, й з метою </w:t>
      </w:r>
      <w:proofErr w:type="spellStart"/>
      <w:r w:rsidRPr="006C103C">
        <w:rPr>
          <w:color w:val="535353"/>
          <w:sz w:val="28"/>
          <w:szCs w:val="28"/>
        </w:rPr>
        <w:t>здійснення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поїздок</w:t>
      </w:r>
      <w:proofErr w:type="spellEnd"/>
      <w:r w:rsidRPr="006C103C">
        <w:rPr>
          <w:color w:val="535353"/>
          <w:sz w:val="28"/>
          <w:szCs w:val="28"/>
        </w:rPr>
        <w:t xml:space="preserve"> на </w:t>
      </w:r>
      <w:proofErr w:type="spellStart"/>
      <w:r w:rsidRPr="006C103C">
        <w:rPr>
          <w:color w:val="535353"/>
          <w:sz w:val="28"/>
          <w:szCs w:val="28"/>
        </w:rPr>
        <w:t>неконтрольовану</w:t>
      </w:r>
      <w:proofErr w:type="spellEnd"/>
      <w:r w:rsidRPr="006C103C">
        <w:rPr>
          <w:color w:val="535353"/>
          <w:sz w:val="28"/>
          <w:szCs w:val="28"/>
        </w:rPr>
        <w:t xml:space="preserve"> (</w:t>
      </w:r>
      <w:proofErr w:type="spellStart"/>
      <w:r w:rsidRPr="006C103C">
        <w:rPr>
          <w:color w:val="535353"/>
          <w:sz w:val="28"/>
          <w:szCs w:val="28"/>
        </w:rPr>
        <w:t>контрольовану</w:t>
      </w:r>
      <w:proofErr w:type="spellEnd"/>
      <w:r w:rsidRPr="006C103C">
        <w:rPr>
          <w:color w:val="535353"/>
          <w:sz w:val="28"/>
          <w:szCs w:val="28"/>
        </w:rPr>
        <w:t>) </w:t>
      </w:r>
      <w:proofErr w:type="spellStart"/>
      <w:r w:rsidRPr="006C103C">
        <w:rPr>
          <w:color w:val="535353"/>
          <w:sz w:val="28"/>
          <w:szCs w:val="28"/>
        </w:rPr>
        <w:t>територію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r w:rsidRPr="006C103C">
        <w:rPr>
          <w:color w:val="FF0000"/>
          <w:sz w:val="28"/>
          <w:szCs w:val="28"/>
        </w:rPr>
        <w:t xml:space="preserve">у </w:t>
      </w:r>
      <w:proofErr w:type="spellStart"/>
      <w:r w:rsidRPr="006C103C">
        <w:rPr>
          <w:color w:val="FF0000"/>
          <w:sz w:val="28"/>
          <w:szCs w:val="28"/>
        </w:rPr>
        <w:t>зв’язку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із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навчанням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або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супроводом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дитини</w:t>
      </w:r>
      <w:proofErr w:type="spellEnd"/>
      <w:r w:rsidRPr="006C103C">
        <w:rPr>
          <w:color w:val="FF0000"/>
          <w:sz w:val="28"/>
          <w:szCs w:val="28"/>
        </w:rPr>
        <w:t xml:space="preserve"> до </w:t>
      </w:r>
      <w:proofErr w:type="spellStart"/>
      <w:r w:rsidRPr="006C103C">
        <w:rPr>
          <w:color w:val="FF0000"/>
          <w:sz w:val="28"/>
          <w:szCs w:val="28"/>
        </w:rPr>
        <w:t>загальноосвітніх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чи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дошкільних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навчальних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закладів</w:t>
      </w:r>
      <w:proofErr w:type="spellEnd"/>
      <w:r w:rsidRPr="006C103C">
        <w:rPr>
          <w:color w:val="FF0000"/>
          <w:sz w:val="28"/>
          <w:szCs w:val="28"/>
        </w:rPr>
        <w:t xml:space="preserve"> </w:t>
      </w:r>
      <w:proofErr w:type="spellStart"/>
      <w:r w:rsidRPr="006C103C">
        <w:rPr>
          <w:color w:val="FF0000"/>
          <w:sz w:val="28"/>
          <w:szCs w:val="28"/>
        </w:rPr>
        <w:t>тощо</w:t>
      </w:r>
      <w:proofErr w:type="spellEnd"/>
      <w:r w:rsidRPr="006C103C">
        <w:rPr>
          <w:color w:val="FF0000"/>
          <w:sz w:val="28"/>
          <w:szCs w:val="28"/>
        </w:rPr>
        <w:t>.</w:t>
      </w:r>
    </w:p>
    <w:p w:rsidR="006C103C" w:rsidRPr="006C103C" w:rsidRDefault="006C103C" w:rsidP="006C103C">
      <w:pPr>
        <w:pStyle w:val="justifyfull"/>
        <w:spacing w:before="0" w:beforeAutospacing="0" w:after="0" w:afterAutospacing="0" w:line="276" w:lineRule="auto"/>
        <w:ind w:firstLine="709"/>
        <w:jc w:val="both"/>
        <w:rPr>
          <w:color w:val="535353"/>
          <w:sz w:val="28"/>
          <w:szCs w:val="28"/>
        </w:rPr>
      </w:pPr>
      <w:r w:rsidRPr="006C103C">
        <w:rPr>
          <w:b/>
          <w:sz w:val="28"/>
          <w:szCs w:val="28"/>
        </w:rPr>
        <w:t xml:space="preserve">Для </w:t>
      </w:r>
      <w:proofErr w:type="spellStart"/>
      <w:r w:rsidRPr="006C103C">
        <w:rPr>
          <w:b/>
          <w:sz w:val="28"/>
          <w:szCs w:val="28"/>
        </w:rPr>
        <w:t>отримання</w:t>
      </w:r>
      <w:proofErr w:type="spellEnd"/>
      <w:r w:rsidRPr="006C103C">
        <w:rPr>
          <w:b/>
          <w:sz w:val="28"/>
          <w:szCs w:val="28"/>
        </w:rPr>
        <w:t xml:space="preserve"> </w:t>
      </w:r>
      <w:proofErr w:type="spellStart"/>
      <w:r w:rsidRPr="006C103C">
        <w:rPr>
          <w:b/>
          <w:sz w:val="28"/>
          <w:szCs w:val="28"/>
        </w:rPr>
        <w:t>дозволу</w:t>
      </w:r>
      <w:proofErr w:type="spellEnd"/>
      <w:r w:rsidRPr="006C103C">
        <w:rPr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фізичній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особі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необхідно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зареєструватися</w:t>
      </w:r>
      <w:proofErr w:type="spellEnd"/>
      <w:r w:rsidRPr="006C103C">
        <w:rPr>
          <w:color w:val="535353"/>
          <w:sz w:val="28"/>
          <w:szCs w:val="28"/>
        </w:rPr>
        <w:t xml:space="preserve"> на веб-</w:t>
      </w:r>
      <w:proofErr w:type="spellStart"/>
      <w:r w:rsidRPr="006C103C">
        <w:rPr>
          <w:color w:val="535353"/>
          <w:sz w:val="28"/>
          <w:szCs w:val="28"/>
        </w:rPr>
        <w:t>порталі</w:t>
      </w:r>
      <w:proofErr w:type="spellEnd"/>
      <w:r w:rsidRPr="006C103C">
        <w:rPr>
          <w:color w:val="535353"/>
          <w:sz w:val="28"/>
          <w:szCs w:val="28"/>
        </w:rPr>
        <w:t xml:space="preserve"> СБУ та </w:t>
      </w:r>
      <w:proofErr w:type="spellStart"/>
      <w:r w:rsidRPr="006C103C">
        <w:rPr>
          <w:color w:val="535353"/>
          <w:sz w:val="28"/>
          <w:szCs w:val="28"/>
        </w:rPr>
        <w:t>заповнити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формалізовану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заяву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або</w:t>
      </w:r>
      <w:proofErr w:type="spellEnd"/>
      <w:r w:rsidRPr="006C103C">
        <w:rPr>
          <w:color w:val="535353"/>
          <w:sz w:val="28"/>
          <w:szCs w:val="28"/>
        </w:rPr>
        <w:t xml:space="preserve"> подати </w:t>
      </w:r>
      <w:proofErr w:type="spellStart"/>
      <w:r w:rsidRPr="006C103C">
        <w:rPr>
          <w:color w:val="535353"/>
          <w:sz w:val="28"/>
          <w:szCs w:val="28"/>
        </w:rPr>
        <w:t>заповнену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формалізовану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заяву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особисто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чи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надіслати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її</w:t>
      </w:r>
      <w:proofErr w:type="spellEnd"/>
      <w:r w:rsidRPr="006C103C">
        <w:rPr>
          <w:color w:val="535353"/>
          <w:sz w:val="28"/>
          <w:szCs w:val="28"/>
        </w:rPr>
        <w:t> </w:t>
      </w:r>
      <w:proofErr w:type="spellStart"/>
      <w:r w:rsidRPr="006C103C">
        <w:rPr>
          <w:color w:val="535353"/>
          <w:sz w:val="28"/>
          <w:szCs w:val="28"/>
        </w:rPr>
        <w:t>поштою</w:t>
      </w:r>
      <w:proofErr w:type="spellEnd"/>
      <w:r w:rsidRPr="006C103C">
        <w:rPr>
          <w:color w:val="535353"/>
          <w:sz w:val="28"/>
          <w:szCs w:val="28"/>
        </w:rPr>
        <w:t xml:space="preserve"> до </w:t>
      </w:r>
      <w:proofErr w:type="spellStart"/>
      <w:r w:rsidRPr="006C103C">
        <w:rPr>
          <w:color w:val="535353"/>
          <w:sz w:val="28"/>
          <w:szCs w:val="28"/>
        </w:rPr>
        <w:t>Координаційного</w:t>
      </w:r>
      <w:proofErr w:type="spellEnd"/>
      <w:r w:rsidRPr="006C103C">
        <w:rPr>
          <w:color w:val="535353"/>
          <w:sz w:val="28"/>
          <w:szCs w:val="28"/>
        </w:rPr>
        <w:t xml:space="preserve"> центру, </w:t>
      </w:r>
      <w:proofErr w:type="spellStart"/>
      <w:r w:rsidRPr="006C103C">
        <w:rPr>
          <w:color w:val="535353"/>
          <w:sz w:val="28"/>
          <w:szCs w:val="28"/>
        </w:rPr>
        <w:t>Координаційної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групи</w:t>
      </w:r>
      <w:proofErr w:type="spellEnd"/>
      <w:r w:rsidRPr="006C103C">
        <w:rPr>
          <w:color w:val="535353"/>
          <w:sz w:val="28"/>
          <w:szCs w:val="28"/>
        </w:rPr>
        <w:t xml:space="preserve">, Контрольного пункту </w:t>
      </w:r>
      <w:proofErr w:type="spellStart"/>
      <w:r w:rsidRPr="006C103C">
        <w:rPr>
          <w:color w:val="535353"/>
          <w:sz w:val="28"/>
          <w:szCs w:val="28"/>
        </w:rPr>
        <w:t>в’їзду-виїзду</w:t>
      </w:r>
      <w:proofErr w:type="spellEnd"/>
      <w:r w:rsidRPr="006C103C">
        <w:rPr>
          <w:color w:val="535353"/>
          <w:sz w:val="28"/>
          <w:szCs w:val="28"/>
        </w:rPr>
        <w:t xml:space="preserve">, на блокпост </w:t>
      </w:r>
      <w:proofErr w:type="spellStart"/>
      <w:r w:rsidRPr="006C103C">
        <w:rPr>
          <w:color w:val="535353"/>
          <w:sz w:val="28"/>
          <w:szCs w:val="28"/>
        </w:rPr>
        <w:t>першого</w:t>
      </w:r>
      <w:proofErr w:type="spellEnd"/>
      <w:r w:rsidRPr="006C103C">
        <w:rPr>
          <w:color w:val="535353"/>
          <w:sz w:val="28"/>
          <w:szCs w:val="28"/>
        </w:rPr>
        <w:t xml:space="preserve"> рубежу.</w:t>
      </w:r>
    </w:p>
    <w:p w:rsidR="006C103C" w:rsidRPr="006C103C" w:rsidRDefault="006C103C" w:rsidP="006C103C">
      <w:pPr>
        <w:pStyle w:val="justifyfull"/>
        <w:spacing w:before="0" w:beforeAutospacing="0" w:after="0" w:afterAutospacing="0" w:line="276" w:lineRule="auto"/>
        <w:ind w:firstLine="709"/>
        <w:jc w:val="both"/>
        <w:rPr>
          <w:color w:val="535353"/>
          <w:sz w:val="28"/>
          <w:szCs w:val="28"/>
        </w:rPr>
      </w:pPr>
      <w:r w:rsidRPr="006C103C">
        <w:rPr>
          <w:color w:val="535353"/>
          <w:sz w:val="28"/>
          <w:szCs w:val="28"/>
        </w:rPr>
        <w:t> </w:t>
      </w:r>
      <w:proofErr w:type="spellStart"/>
      <w:r w:rsidRPr="006C103C">
        <w:rPr>
          <w:color w:val="535353"/>
          <w:sz w:val="28"/>
          <w:szCs w:val="28"/>
        </w:rPr>
        <w:t>Інформація</w:t>
      </w:r>
      <w:proofErr w:type="spellEnd"/>
      <w:r w:rsidRPr="006C103C">
        <w:rPr>
          <w:color w:val="535353"/>
          <w:sz w:val="28"/>
          <w:szCs w:val="28"/>
        </w:rPr>
        <w:t xml:space="preserve"> про </w:t>
      </w:r>
      <w:proofErr w:type="spellStart"/>
      <w:r w:rsidRPr="006C103C">
        <w:rPr>
          <w:color w:val="535353"/>
          <w:sz w:val="28"/>
          <w:szCs w:val="28"/>
        </w:rPr>
        <w:t>надання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дозволу</w:t>
      </w:r>
      <w:proofErr w:type="spellEnd"/>
      <w:r w:rsidRPr="006C103C">
        <w:rPr>
          <w:color w:val="535353"/>
          <w:sz w:val="28"/>
          <w:szCs w:val="28"/>
        </w:rPr>
        <w:t xml:space="preserve"> автоматично </w:t>
      </w:r>
      <w:proofErr w:type="spellStart"/>
      <w:r w:rsidRPr="006C103C">
        <w:rPr>
          <w:color w:val="535353"/>
          <w:sz w:val="28"/>
          <w:szCs w:val="28"/>
        </w:rPr>
        <w:t>відображається</w:t>
      </w:r>
      <w:proofErr w:type="spellEnd"/>
      <w:r w:rsidRPr="006C103C">
        <w:rPr>
          <w:color w:val="535353"/>
          <w:sz w:val="28"/>
          <w:szCs w:val="28"/>
        </w:rPr>
        <w:t xml:space="preserve"> на </w:t>
      </w:r>
      <w:proofErr w:type="spellStart"/>
      <w:r w:rsidRPr="006C103C">
        <w:rPr>
          <w:color w:val="535353"/>
          <w:sz w:val="28"/>
          <w:szCs w:val="28"/>
        </w:rPr>
        <w:t>власній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сторінці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заявника</w:t>
      </w:r>
      <w:proofErr w:type="spellEnd"/>
      <w:r w:rsidRPr="006C103C">
        <w:rPr>
          <w:color w:val="535353"/>
          <w:sz w:val="28"/>
          <w:szCs w:val="28"/>
        </w:rPr>
        <w:t xml:space="preserve"> веб-порталу СБУ.</w:t>
      </w:r>
    </w:p>
    <w:p w:rsidR="006C103C" w:rsidRDefault="006C103C" w:rsidP="006C103C">
      <w:pPr>
        <w:pStyle w:val="justifyfull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535353"/>
          <w:sz w:val="28"/>
          <w:szCs w:val="28"/>
        </w:rPr>
      </w:pPr>
      <w:proofErr w:type="spellStart"/>
      <w:r w:rsidRPr="006C103C">
        <w:rPr>
          <w:color w:val="535353"/>
          <w:sz w:val="28"/>
          <w:szCs w:val="28"/>
        </w:rPr>
        <w:t>Більш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детальну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інформацію</w:t>
      </w:r>
      <w:proofErr w:type="spellEnd"/>
      <w:r w:rsidRPr="006C103C">
        <w:rPr>
          <w:color w:val="535353"/>
          <w:sz w:val="28"/>
          <w:szCs w:val="28"/>
        </w:rPr>
        <w:t xml:space="preserve"> з </w:t>
      </w:r>
      <w:proofErr w:type="spellStart"/>
      <w:r w:rsidRPr="006C103C">
        <w:rPr>
          <w:color w:val="535353"/>
          <w:sz w:val="28"/>
          <w:szCs w:val="28"/>
        </w:rPr>
        <w:t>питань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перетинання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лінії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зіткнення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можна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отримати</w:t>
      </w:r>
      <w:proofErr w:type="spellEnd"/>
      <w:r w:rsidRPr="006C103C">
        <w:rPr>
          <w:color w:val="535353"/>
          <w:sz w:val="28"/>
          <w:szCs w:val="28"/>
        </w:rPr>
        <w:t xml:space="preserve"> на </w:t>
      </w:r>
      <w:proofErr w:type="spellStart"/>
      <w:r w:rsidRPr="006C103C">
        <w:rPr>
          <w:color w:val="535353"/>
          <w:sz w:val="28"/>
          <w:szCs w:val="28"/>
        </w:rPr>
        <w:t>офіційному</w:t>
      </w:r>
      <w:proofErr w:type="spellEnd"/>
      <w:r w:rsidRPr="006C103C">
        <w:rPr>
          <w:color w:val="535353"/>
          <w:sz w:val="28"/>
          <w:szCs w:val="28"/>
        </w:rPr>
        <w:t xml:space="preserve"> веб-</w:t>
      </w:r>
      <w:proofErr w:type="spellStart"/>
      <w:r w:rsidRPr="006C103C">
        <w:rPr>
          <w:color w:val="535353"/>
          <w:sz w:val="28"/>
          <w:szCs w:val="28"/>
        </w:rPr>
        <w:t>сайті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Служби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безпеки</w:t>
      </w:r>
      <w:proofErr w:type="spellEnd"/>
      <w:r w:rsidRPr="006C103C">
        <w:rPr>
          <w:color w:val="535353"/>
          <w:sz w:val="28"/>
          <w:szCs w:val="28"/>
        </w:rPr>
        <w:t xml:space="preserve"> </w:t>
      </w:r>
      <w:proofErr w:type="spellStart"/>
      <w:r w:rsidRPr="006C103C">
        <w:rPr>
          <w:color w:val="535353"/>
          <w:sz w:val="28"/>
          <w:szCs w:val="28"/>
        </w:rPr>
        <w:t>України</w:t>
      </w:r>
      <w:proofErr w:type="spellEnd"/>
      <w:r w:rsidRPr="006C103C">
        <w:rPr>
          <w:color w:val="535353"/>
          <w:sz w:val="28"/>
          <w:szCs w:val="28"/>
        </w:rPr>
        <w:t>:</w:t>
      </w:r>
      <w:r w:rsidRPr="006C103C">
        <w:rPr>
          <w:rStyle w:val="apple-converted-space"/>
          <w:color w:val="535353"/>
          <w:sz w:val="28"/>
          <w:szCs w:val="28"/>
        </w:rPr>
        <w:t> </w:t>
      </w:r>
    </w:p>
    <w:p w:rsidR="006C103C" w:rsidRPr="006C103C" w:rsidRDefault="006C103C" w:rsidP="006C103C">
      <w:pPr>
        <w:pStyle w:val="justifyfull"/>
        <w:spacing w:before="0" w:beforeAutospacing="0" w:after="0" w:afterAutospacing="0" w:line="276" w:lineRule="auto"/>
        <w:jc w:val="center"/>
        <w:rPr>
          <w:color w:val="535353"/>
          <w:sz w:val="28"/>
          <w:szCs w:val="28"/>
        </w:rPr>
      </w:pPr>
      <w:hyperlink r:id="rId4" w:history="1">
        <w:r w:rsidRPr="006C103C">
          <w:rPr>
            <w:rStyle w:val="a4"/>
            <w:b/>
            <w:bCs/>
            <w:color w:val="177BE7"/>
            <w:sz w:val="28"/>
            <w:szCs w:val="28"/>
          </w:rPr>
          <w:t>http://www.sbu.gov.ua</w:t>
        </w:r>
      </w:hyperlink>
      <w:r w:rsidRPr="006C103C">
        <w:rPr>
          <w:color w:val="535353"/>
          <w:sz w:val="28"/>
          <w:szCs w:val="28"/>
        </w:rPr>
        <w:t>.</w:t>
      </w:r>
    </w:p>
    <w:p w:rsidR="003210B7" w:rsidRPr="006C103C" w:rsidRDefault="003210B7" w:rsidP="006C10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10B7" w:rsidRPr="006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BB"/>
    <w:rsid w:val="003210B7"/>
    <w:rsid w:val="006C103C"/>
    <w:rsid w:val="008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A7D6-B3D4-4C65-93F2-E112371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6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3C"/>
  </w:style>
  <w:style w:type="character" w:styleId="a3">
    <w:name w:val="Strong"/>
    <w:basedOn w:val="a0"/>
    <w:uiPriority w:val="22"/>
    <w:qFormat/>
    <w:rsid w:val="006C103C"/>
    <w:rPr>
      <w:b/>
      <w:bCs/>
    </w:rPr>
  </w:style>
  <w:style w:type="character" w:styleId="a4">
    <w:name w:val="Hyperlink"/>
    <w:basedOn w:val="a0"/>
    <w:uiPriority w:val="99"/>
    <w:semiHidden/>
    <w:unhideWhenUsed/>
    <w:rsid w:val="006C1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2017-04-16T14:46:00Z</dcterms:created>
  <dcterms:modified xsi:type="dcterms:W3CDTF">2017-04-16T14:48:00Z</dcterms:modified>
</cp:coreProperties>
</file>